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6DA27EF" w:rsidR="00736D44" w:rsidRDefault="002764DD" w:rsidP="007900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7900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2664846" w:rsidR="00736D44" w:rsidRPr="002764DD" w:rsidRDefault="000866EF" w:rsidP="0079002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79002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174578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4D75081" w:rsidR="00736D44" w:rsidRPr="0079002C" w:rsidRDefault="001150E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79002C" w:rsidRPr="0079002C">
                <w:rPr>
                  <w:rStyle w:val="Hypertextovprepojenie"/>
                  <w:rFonts w:ascii="Helvetica" w:hAnsi="Helvetica" w:cs="Helvetica"/>
                  <w:color w:val="653129"/>
                  <w:sz w:val="16"/>
                  <w:szCs w:val="16"/>
                  <w:shd w:val="clear" w:color="auto" w:fill="F5F5F5"/>
                </w:rPr>
                <w:t>https://app.crepc.sk/?fn=detailBiblioForm&amp;sid=72A4E145D65F5DA0B147551D33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CA4A1C9" w:rsidR="00736D44" w:rsidRPr="00685D92" w:rsidRDefault="00685D92" w:rsidP="003B5AE7">
            <w:pP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685D92">
              <w:rPr>
                <w:rStyle w:val="Siln"/>
                <w:rFonts w:cstheme="minorHAnsi"/>
                <w:sz w:val="16"/>
                <w:szCs w:val="16"/>
              </w:rPr>
              <w:t>Neuroinfections</w:t>
            </w:r>
            <w:proofErr w:type="spellEnd"/>
            <w:r w:rsidRPr="00685D9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85D92">
              <w:rPr>
                <w:rStyle w:val="Siln"/>
                <w:rFonts w:cstheme="minorHAnsi"/>
                <w:sz w:val="16"/>
                <w:szCs w:val="16"/>
              </w:rPr>
              <w:t>due</w:t>
            </w:r>
            <w:proofErr w:type="spellEnd"/>
            <w:r w:rsidRPr="00685D92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685D92">
              <w:rPr>
                <w:rStyle w:val="Siln"/>
                <w:rFonts w:cstheme="minorHAnsi"/>
                <w:sz w:val="16"/>
                <w:szCs w:val="16"/>
              </w:rPr>
              <w:t>Listeria</w:t>
            </w:r>
            <w:proofErr w:type="spellEnd"/>
            <w:r w:rsidRPr="00685D92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85D92">
              <w:rPr>
                <w:rStyle w:val="Siln"/>
                <w:rFonts w:cstheme="minorHAnsi"/>
                <w:sz w:val="16"/>
                <w:szCs w:val="16"/>
              </w:rPr>
              <w:t>monocytogenes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Strehárová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Babjaková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10%] ; Moravčíková, Andrea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Harničárová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Adriana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Holečková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Lesňáková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Veronika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Šecková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Silvia [Autor, 10%] ;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Kišac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Peter [Autor, 10%] ; Beňo, Pavol [Autor, 10%]. – WOS CC ; SCOPUS</w:t>
            </w:r>
            <w:r w:rsidRPr="00685D92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685D92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85D9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Neuroendocrinology</w:t>
            </w:r>
            <w:proofErr w:type="spellEnd"/>
            <w:r w:rsidRPr="00685D9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85D9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Letters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Štokholm (Švédsko) :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Maghira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Maas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Publications</w:t>
            </w:r>
            <w:proofErr w:type="spellEnd"/>
            <w:r w:rsidRPr="00685D9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0172-780X. – ISSN (online) 2354-4716. – Roč. 28, č. 3 (2007),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3A06541" w:rsidR="00736D44" w:rsidRPr="00182B29" w:rsidRDefault="00685D9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A81C42" w:rsidR="00736D44" w:rsidRPr="00E31F09" w:rsidRDefault="00685D92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85D9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https://pubmed.ncbi.nlm.nih.gov/18030269/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74851EC" w:rsidR="00736D44" w:rsidRDefault="002F70D1" w:rsidP="00685D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85D9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D930A0A" w:rsidR="00736D44" w:rsidRDefault="005757E4" w:rsidP="00D41B8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 publikácii prezentujeme 8 prípadov bakteriálnej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meningitídy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spôsobenej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Listeria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monocytogenes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vyskytujúce sa na našich 2 klinikách za posledných 17 rokov.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At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8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bacterial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meningitis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caused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Listeria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monocytogenes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appering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</w:t>
            </w:r>
            <w:r w:rsid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last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17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150E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6883898C" w:rsidR="00736D44" w:rsidRPr="00736D44" w:rsidRDefault="005757E4" w:rsidP="00D06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Listeria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monocytogenes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uncommon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pathogen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causing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meningitis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young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in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contact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farm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animals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pathogen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naturally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resistant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cephalosporins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glycopeptides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syndromic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diagnosis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meningitis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initial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3rd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generation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cephalosporins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according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recommendations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failures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may</w:t>
            </w:r>
            <w:proofErr w:type="spellEnd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57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</w:t>
            </w:r>
            <w:proofErr w:type="spellEnd"/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D50142" w14:textId="77777777" w:rsidR="00D41B88" w:rsidRPr="00D41B88" w:rsidRDefault="00D41B88" w:rsidP="00D41B88">
            <w:pPr>
              <w:rPr>
                <w:sz w:val="16"/>
                <w:szCs w:val="16"/>
              </w:rPr>
            </w:pPr>
            <w:r w:rsidRPr="00D41B88">
              <w:rPr>
                <w:sz w:val="16"/>
                <w:szCs w:val="16"/>
              </w:rPr>
              <w:t xml:space="preserve">1) </w:t>
            </w:r>
            <w:proofErr w:type="spellStart"/>
            <w:r w:rsidRPr="00D41B88">
              <w:rPr>
                <w:sz w:val="16"/>
                <w:szCs w:val="16"/>
              </w:rPr>
              <w:t>Paciorek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Bieńkowski</w:t>
            </w:r>
            <w:proofErr w:type="spellEnd"/>
            <w:r w:rsidRPr="00D41B88">
              <w:rPr>
                <w:sz w:val="16"/>
                <w:szCs w:val="16"/>
              </w:rPr>
              <w:t xml:space="preserve">, C., </w:t>
            </w:r>
            <w:proofErr w:type="spellStart"/>
            <w:r w:rsidRPr="00D41B88">
              <w:rPr>
                <w:sz w:val="16"/>
                <w:szCs w:val="16"/>
              </w:rPr>
              <w:t>Bednarska</w:t>
            </w:r>
            <w:proofErr w:type="spellEnd"/>
            <w:r w:rsidRPr="00D41B88">
              <w:rPr>
                <w:sz w:val="16"/>
                <w:szCs w:val="16"/>
              </w:rPr>
              <w:t xml:space="preserve">, A., </w:t>
            </w:r>
            <w:proofErr w:type="spellStart"/>
            <w:r w:rsidRPr="00D41B88">
              <w:rPr>
                <w:sz w:val="16"/>
                <w:szCs w:val="16"/>
              </w:rPr>
              <w:t>Kowalczyk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Krogulec</w:t>
            </w:r>
            <w:proofErr w:type="spellEnd"/>
            <w:r w:rsidRPr="00D41B88">
              <w:rPr>
                <w:sz w:val="16"/>
                <w:szCs w:val="16"/>
              </w:rPr>
              <w:t xml:space="preserve">, D., </w:t>
            </w:r>
            <w:proofErr w:type="spellStart"/>
            <w:r w:rsidRPr="00D41B88">
              <w:rPr>
                <w:sz w:val="16"/>
                <w:szCs w:val="16"/>
              </w:rPr>
              <w:t>Makowiecki</w:t>
            </w:r>
            <w:proofErr w:type="spellEnd"/>
            <w:r w:rsidRPr="00D41B88">
              <w:rPr>
                <w:sz w:val="16"/>
                <w:szCs w:val="16"/>
              </w:rPr>
              <w:t xml:space="preserve">, M., Bursa, D., </w:t>
            </w:r>
            <w:proofErr w:type="spellStart"/>
            <w:r w:rsidRPr="00D41B88">
              <w:rPr>
                <w:sz w:val="16"/>
                <w:szCs w:val="16"/>
              </w:rPr>
              <w:t>Puła</w:t>
            </w:r>
            <w:proofErr w:type="spellEnd"/>
            <w:r w:rsidRPr="00D41B88">
              <w:rPr>
                <w:sz w:val="16"/>
                <w:szCs w:val="16"/>
              </w:rPr>
              <w:t xml:space="preserve">, J., </w:t>
            </w:r>
            <w:proofErr w:type="spellStart"/>
            <w:r w:rsidRPr="00D41B88">
              <w:rPr>
                <w:sz w:val="16"/>
                <w:szCs w:val="16"/>
              </w:rPr>
              <w:t>Raczyńska</w:t>
            </w:r>
            <w:proofErr w:type="spellEnd"/>
            <w:r w:rsidRPr="00D41B88">
              <w:rPr>
                <w:sz w:val="16"/>
                <w:szCs w:val="16"/>
              </w:rPr>
              <w:t xml:space="preserve">, J., </w:t>
            </w:r>
            <w:proofErr w:type="spellStart"/>
            <w:r w:rsidRPr="00D41B88">
              <w:rPr>
                <w:sz w:val="16"/>
                <w:szCs w:val="16"/>
              </w:rPr>
              <w:t>Porowski</w:t>
            </w:r>
            <w:proofErr w:type="spellEnd"/>
            <w:r w:rsidRPr="00D41B88">
              <w:rPr>
                <w:sz w:val="16"/>
                <w:szCs w:val="16"/>
              </w:rPr>
              <w:t xml:space="preserve">, D., </w:t>
            </w:r>
            <w:proofErr w:type="spellStart"/>
            <w:r w:rsidRPr="00D41B88">
              <w:rPr>
                <w:sz w:val="16"/>
                <w:szCs w:val="16"/>
              </w:rPr>
              <w:t>Skrzat-Klapaczyńska</w:t>
            </w:r>
            <w:proofErr w:type="spellEnd"/>
            <w:r w:rsidRPr="00D41B88">
              <w:rPr>
                <w:sz w:val="16"/>
                <w:szCs w:val="16"/>
              </w:rPr>
              <w:t xml:space="preserve">, A., </w:t>
            </w:r>
            <w:proofErr w:type="spellStart"/>
            <w:r w:rsidRPr="00D41B88">
              <w:rPr>
                <w:sz w:val="16"/>
                <w:szCs w:val="16"/>
              </w:rPr>
              <w:t>Zielenkiewicz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Radkowski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Laskus</w:t>
            </w:r>
            <w:proofErr w:type="spellEnd"/>
            <w:r w:rsidRPr="00D41B88">
              <w:rPr>
                <w:sz w:val="16"/>
                <w:szCs w:val="16"/>
              </w:rPr>
              <w:t xml:space="preserve">, T., </w:t>
            </w:r>
            <w:proofErr w:type="spellStart"/>
            <w:r w:rsidRPr="00D41B88">
              <w:rPr>
                <w:sz w:val="16"/>
                <w:szCs w:val="16"/>
              </w:rPr>
              <w:t>Horban</w:t>
            </w:r>
            <w:proofErr w:type="spellEnd"/>
            <w:r w:rsidRPr="00D41B88">
              <w:rPr>
                <w:sz w:val="16"/>
                <w:szCs w:val="16"/>
              </w:rPr>
              <w:t xml:space="preserve">, A. </w:t>
            </w:r>
            <w:proofErr w:type="spellStart"/>
            <w:r w:rsidRPr="00D41B88">
              <w:rPr>
                <w:sz w:val="16"/>
                <w:szCs w:val="16"/>
              </w:rPr>
              <w:t>The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clinical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course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outcome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Listeria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monocytogenes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meningitis</w:t>
            </w:r>
            <w:proofErr w:type="spellEnd"/>
            <w:r w:rsidRPr="00D41B88">
              <w:rPr>
                <w:sz w:val="16"/>
                <w:szCs w:val="16"/>
              </w:rPr>
              <w:t xml:space="preserve">: A </w:t>
            </w:r>
            <w:proofErr w:type="spellStart"/>
            <w:r w:rsidRPr="00D41B88">
              <w:rPr>
                <w:sz w:val="16"/>
                <w:szCs w:val="16"/>
              </w:rPr>
              <w:t>retrospective</w:t>
            </w:r>
            <w:proofErr w:type="spellEnd"/>
            <w:r w:rsidRPr="00D41B88">
              <w:rPr>
                <w:sz w:val="16"/>
                <w:szCs w:val="16"/>
              </w:rPr>
              <w:t xml:space="preserve"> single center study (2019) </w:t>
            </w:r>
            <w:proofErr w:type="spellStart"/>
            <w:r w:rsidRPr="00D41B88">
              <w:rPr>
                <w:sz w:val="16"/>
                <w:szCs w:val="16"/>
              </w:rPr>
              <w:t>Neuroendocrinology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Letters</w:t>
            </w:r>
            <w:proofErr w:type="spellEnd"/>
            <w:r w:rsidRPr="00D41B88">
              <w:rPr>
                <w:sz w:val="16"/>
                <w:szCs w:val="16"/>
              </w:rPr>
              <w:t xml:space="preserve">, 40 (2), </w:t>
            </w:r>
            <w:proofErr w:type="spellStart"/>
            <w:r w:rsidRPr="00D41B88">
              <w:rPr>
                <w:sz w:val="16"/>
                <w:szCs w:val="16"/>
              </w:rPr>
              <w:t>pp</w:t>
            </w:r>
            <w:proofErr w:type="spellEnd"/>
            <w:r w:rsidRPr="00D41B88">
              <w:rPr>
                <w:sz w:val="16"/>
                <w:szCs w:val="16"/>
              </w:rPr>
              <w:t xml:space="preserve">. 79-84. </w:t>
            </w:r>
            <w:proofErr w:type="spellStart"/>
            <w:r w:rsidRPr="00D41B88">
              <w:rPr>
                <w:sz w:val="16"/>
                <w:szCs w:val="16"/>
              </w:rPr>
              <w:t>Cited</w:t>
            </w:r>
            <w:proofErr w:type="spellEnd"/>
            <w:r w:rsidRPr="00D41B88">
              <w:rPr>
                <w:sz w:val="16"/>
                <w:szCs w:val="16"/>
              </w:rPr>
              <w:t xml:space="preserve"> 3 </w:t>
            </w:r>
            <w:proofErr w:type="spellStart"/>
            <w:r w:rsidRPr="00D41B88">
              <w:rPr>
                <w:sz w:val="16"/>
                <w:szCs w:val="16"/>
              </w:rPr>
              <w:t>times</w:t>
            </w:r>
            <w:proofErr w:type="spellEnd"/>
            <w:r w:rsidRPr="00D41B88">
              <w:rPr>
                <w:sz w:val="16"/>
                <w:szCs w:val="16"/>
              </w:rPr>
              <w:t xml:space="preserve">. 2-s2.0-85078192872 </w:t>
            </w:r>
            <w:proofErr w:type="spellStart"/>
            <w:r w:rsidRPr="00D41B88">
              <w:rPr>
                <w:sz w:val="16"/>
                <w:szCs w:val="16"/>
              </w:rPr>
              <w:t>Document</w:t>
            </w:r>
            <w:proofErr w:type="spellEnd"/>
            <w:r w:rsidRPr="00D41B88">
              <w:rPr>
                <w:sz w:val="16"/>
                <w:szCs w:val="16"/>
              </w:rPr>
              <w:t xml:space="preserve"> Type: </w:t>
            </w:r>
            <w:proofErr w:type="spellStart"/>
            <w:r w:rsidRPr="00D41B88">
              <w:rPr>
                <w:sz w:val="16"/>
                <w:szCs w:val="16"/>
              </w:rPr>
              <w:t>Article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Publication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Stage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Final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Source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Scopus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</w:p>
          <w:p w14:paraId="009E29E1" w14:textId="77777777" w:rsidR="00D41B88" w:rsidRPr="00D41B88" w:rsidRDefault="00D41B88" w:rsidP="00D41B88">
            <w:pPr>
              <w:rPr>
                <w:sz w:val="16"/>
                <w:szCs w:val="16"/>
              </w:rPr>
            </w:pPr>
            <w:r w:rsidRPr="00D41B88">
              <w:rPr>
                <w:sz w:val="16"/>
                <w:szCs w:val="16"/>
              </w:rPr>
              <w:t xml:space="preserve">2) </w:t>
            </w:r>
            <w:proofErr w:type="spellStart"/>
            <w:r w:rsidRPr="00D41B88">
              <w:rPr>
                <w:sz w:val="16"/>
                <w:szCs w:val="16"/>
              </w:rPr>
              <w:t>Arslan</w:t>
            </w:r>
            <w:proofErr w:type="spellEnd"/>
            <w:r w:rsidRPr="00D41B88">
              <w:rPr>
                <w:sz w:val="16"/>
                <w:szCs w:val="16"/>
              </w:rPr>
              <w:t xml:space="preserve">, F., </w:t>
            </w:r>
            <w:proofErr w:type="spellStart"/>
            <w:r w:rsidRPr="00D41B88">
              <w:rPr>
                <w:sz w:val="16"/>
                <w:szCs w:val="16"/>
              </w:rPr>
              <w:t>Ertan</w:t>
            </w:r>
            <w:proofErr w:type="spellEnd"/>
            <w:r w:rsidRPr="00D41B88">
              <w:rPr>
                <w:sz w:val="16"/>
                <w:szCs w:val="16"/>
              </w:rPr>
              <w:t xml:space="preserve">, G., </w:t>
            </w:r>
            <w:proofErr w:type="spellStart"/>
            <w:r w:rsidRPr="00D41B88">
              <w:rPr>
                <w:sz w:val="16"/>
                <w:szCs w:val="16"/>
              </w:rPr>
              <w:t>Emecen</w:t>
            </w:r>
            <w:proofErr w:type="spellEnd"/>
            <w:r w:rsidRPr="00D41B88">
              <w:rPr>
                <w:sz w:val="16"/>
                <w:szCs w:val="16"/>
              </w:rPr>
              <w:t xml:space="preserve">, A.N., </w:t>
            </w:r>
            <w:proofErr w:type="spellStart"/>
            <w:r w:rsidRPr="00D41B88">
              <w:rPr>
                <w:sz w:val="16"/>
                <w:szCs w:val="16"/>
              </w:rPr>
              <w:t>Fillatre</w:t>
            </w:r>
            <w:proofErr w:type="spellEnd"/>
            <w:r w:rsidRPr="00D41B88">
              <w:rPr>
                <w:sz w:val="16"/>
                <w:szCs w:val="16"/>
              </w:rPr>
              <w:t xml:space="preserve">, P., </w:t>
            </w:r>
            <w:proofErr w:type="spellStart"/>
            <w:r w:rsidRPr="00D41B88">
              <w:rPr>
                <w:sz w:val="16"/>
                <w:szCs w:val="16"/>
              </w:rPr>
              <w:t>Mert</w:t>
            </w:r>
            <w:proofErr w:type="spellEnd"/>
            <w:r w:rsidRPr="00D41B88">
              <w:rPr>
                <w:sz w:val="16"/>
                <w:szCs w:val="16"/>
              </w:rPr>
              <w:t xml:space="preserve">, A., </w:t>
            </w:r>
            <w:proofErr w:type="spellStart"/>
            <w:r w:rsidRPr="00D41B88">
              <w:rPr>
                <w:sz w:val="16"/>
                <w:szCs w:val="16"/>
              </w:rPr>
              <w:t>Vahaboglu</w:t>
            </w:r>
            <w:proofErr w:type="spellEnd"/>
            <w:r w:rsidRPr="00D41B88">
              <w:rPr>
                <w:sz w:val="16"/>
                <w:szCs w:val="16"/>
              </w:rPr>
              <w:t xml:space="preserve">, H. </w:t>
            </w:r>
            <w:proofErr w:type="spellStart"/>
            <w:r w:rsidRPr="00D41B88">
              <w:rPr>
                <w:sz w:val="16"/>
                <w:szCs w:val="16"/>
              </w:rPr>
              <w:t>Clinical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Presentation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Cranial</w:t>
            </w:r>
            <w:proofErr w:type="spellEnd"/>
            <w:r w:rsidRPr="00D41B88">
              <w:rPr>
                <w:sz w:val="16"/>
                <w:szCs w:val="16"/>
              </w:rPr>
              <w:t xml:space="preserve"> MRI </w:t>
            </w:r>
            <w:proofErr w:type="spellStart"/>
            <w:r w:rsidRPr="00D41B88">
              <w:rPr>
                <w:sz w:val="16"/>
                <w:szCs w:val="16"/>
              </w:rPr>
              <w:t>Findings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Listeria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monocytogenes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Encephalitis</w:t>
            </w:r>
            <w:proofErr w:type="spellEnd"/>
            <w:r w:rsidRPr="00D41B88">
              <w:rPr>
                <w:sz w:val="16"/>
                <w:szCs w:val="16"/>
              </w:rPr>
              <w:t xml:space="preserve"> A </w:t>
            </w:r>
            <w:proofErr w:type="spellStart"/>
            <w:r w:rsidRPr="00D41B88">
              <w:rPr>
                <w:sz w:val="16"/>
                <w:szCs w:val="16"/>
              </w:rPr>
              <w:t>Literature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Review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Case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Series</w:t>
            </w:r>
            <w:proofErr w:type="spellEnd"/>
            <w:r w:rsidRPr="00D41B88">
              <w:rPr>
                <w:sz w:val="16"/>
                <w:szCs w:val="16"/>
              </w:rPr>
              <w:t xml:space="preserve"> (2018) </w:t>
            </w:r>
            <w:proofErr w:type="spellStart"/>
            <w:r w:rsidRPr="00D41B88">
              <w:rPr>
                <w:sz w:val="16"/>
                <w:szCs w:val="16"/>
              </w:rPr>
              <w:t>Neurologist</w:t>
            </w:r>
            <w:proofErr w:type="spellEnd"/>
            <w:r w:rsidRPr="00D41B88">
              <w:rPr>
                <w:sz w:val="16"/>
                <w:szCs w:val="16"/>
              </w:rPr>
              <w:t xml:space="preserve">, 23 (6), </w:t>
            </w:r>
            <w:proofErr w:type="spellStart"/>
            <w:r w:rsidRPr="00D41B88">
              <w:rPr>
                <w:sz w:val="16"/>
                <w:szCs w:val="16"/>
              </w:rPr>
              <w:t>pp</w:t>
            </w:r>
            <w:proofErr w:type="spellEnd"/>
            <w:r w:rsidRPr="00D41B88">
              <w:rPr>
                <w:sz w:val="16"/>
                <w:szCs w:val="16"/>
              </w:rPr>
              <w:t xml:space="preserve">. 198-203. </w:t>
            </w:r>
            <w:proofErr w:type="spellStart"/>
            <w:r w:rsidRPr="00D41B88">
              <w:rPr>
                <w:sz w:val="16"/>
                <w:szCs w:val="16"/>
              </w:rPr>
              <w:t>Cited</w:t>
            </w:r>
            <w:proofErr w:type="spellEnd"/>
            <w:r w:rsidRPr="00D41B88">
              <w:rPr>
                <w:sz w:val="16"/>
                <w:szCs w:val="16"/>
              </w:rPr>
              <w:t xml:space="preserve"> 7 </w:t>
            </w:r>
            <w:proofErr w:type="spellStart"/>
            <w:r w:rsidRPr="00D41B88">
              <w:rPr>
                <w:sz w:val="16"/>
                <w:szCs w:val="16"/>
              </w:rPr>
              <w:t>times</w:t>
            </w:r>
            <w:proofErr w:type="spellEnd"/>
            <w:r w:rsidRPr="00D41B88">
              <w:rPr>
                <w:sz w:val="16"/>
                <w:szCs w:val="16"/>
              </w:rPr>
              <w:t xml:space="preserve">. 2-s2.0-85055849109 </w:t>
            </w:r>
            <w:proofErr w:type="spellStart"/>
            <w:r w:rsidRPr="00D41B88">
              <w:rPr>
                <w:sz w:val="16"/>
                <w:szCs w:val="16"/>
              </w:rPr>
              <w:t>Document</w:t>
            </w:r>
            <w:proofErr w:type="spellEnd"/>
            <w:r w:rsidRPr="00D41B88">
              <w:rPr>
                <w:sz w:val="16"/>
                <w:szCs w:val="16"/>
              </w:rPr>
              <w:t xml:space="preserve"> Type: </w:t>
            </w:r>
            <w:proofErr w:type="spellStart"/>
            <w:r w:rsidRPr="00D41B88">
              <w:rPr>
                <w:sz w:val="16"/>
                <w:szCs w:val="16"/>
              </w:rPr>
              <w:t>Review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Publication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Stage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Final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Source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Scopus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</w:p>
          <w:p w14:paraId="4EB95B9A" w14:textId="77777777" w:rsidR="00D41B88" w:rsidRPr="00D41B88" w:rsidRDefault="00D41B88" w:rsidP="00D41B88">
            <w:pPr>
              <w:rPr>
                <w:sz w:val="16"/>
                <w:szCs w:val="16"/>
              </w:rPr>
            </w:pPr>
            <w:r w:rsidRPr="00D41B88">
              <w:rPr>
                <w:sz w:val="16"/>
                <w:szCs w:val="16"/>
              </w:rPr>
              <w:t xml:space="preserve">3) </w:t>
            </w:r>
            <w:proofErr w:type="spellStart"/>
            <w:r w:rsidRPr="00D41B88">
              <w:rPr>
                <w:sz w:val="16"/>
                <w:szCs w:val="16"/>
              </w:rPr>
              <w:t>Villa</w:t>
            </w:r>
            <w:proofErr w:type="spellEnd"/>
            <w:r w:rsidRPr="00D41B88">
              <w:rPr>
                <w:sz w:val="16"/>
                <w:szCs w:val="16"/>
              </w:rPr>
              <w:t xml:space="preserve">, T.G., </w:t>
            </w:r>
            <w:proofErr w:type="spellStart"/>
            <w:r w:rsidRPr="00D41B88">
              <w:rPr>
                <w:sz w:val="16"/>
                <w:szCs w:val="16"/>
              </w:rPr>
              <w:t>Feijoo-Siota</w:t>
            </w:r>
            <w:proofErr w:type="spellEnd"/>
            <w:r w:rsidRPr="00D41B88">
              <w:rPr>
                <w:sz w:val="16"/>
                <w:szCs w:val="16"/>
              </w:rPr>
              <w:t xml:space="preserve">, L., </w:t>
            </w:r>
            <w:proofErr w:type="spellStart"/>
            <w:r w:rsidRPr="00D41B88">
              <w:rPr>
                <w:sz w:val="16"/>
                <w:szCs w:val="16"/>
              </w:rPr>
              <w:t>Rama</w:t>
            </w:r>
            <w:proofErr w:type="spellEnd"/>
            <w:r w:rsidRPr="00D41B88">
              <w:rPr>
                <w:sz w:val="16"/>
                <w:szCs w:val="16"/>
              </w:rPr>
              <w:t xml:space="preserve">, J.L.R., </w:t>
            </w:r>
            <w:proofErr w:type="spellStart"/>
            <w:r w:rsidRPr="00D41B88">
              <w:rPr>
                <w:sz w:val="16"/>
                <w:szCs w:val="16"/>
              </w:rPr>
              <w:t>Sánchez-Pérez</w:t>
            </w:r>
            <w:proofErr w:type="spellEnd"/>
            <w:r w:rsidRPr="00D41B88">
              <w:rPr>
                <w:sz w:val="16"/>
                <w:szCs w:val="16"/>
              </w:rPr>
              <w:t xml:space="preserve">, A., de </w:t>
            </w:r>
            <w:proofErr w:type="spellStart"/>
            <w:r w:rsidRPr="00D41B88">
              <w:rPr>
                <w:sz w:val="16"/>
                <w:szCs w:val="16"/>
              </w:rPr>
              <w:t>Miguel-Bouzas</w:t>
            </w:r>
            <w:proofErr w:type="spellEnd"/>
            <w:r w:rsidRPr="00D41B88">
              <w:rPr>
                <w:sz w:val="16"/>
                <w:szCs w:val="16"/>
              </w:rPr>
              <w:t xml:space="preserve">, T. </w:t>
            </w:r>
            <w:proofErr w:type="spellStart"/>
            <w:r w:rsidRPr="00D41B88">
              <w:rPr>
                <w:sz w:val="16"/>
                <w:szCs w:val="16"/>
              </w:rPr>
              <w:t>Resistant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Emergent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Pathogens</w:t>
            </w:r>
            <w:proofErr w:type="spellEnd"/>
            <w:r w:rsidRPr="00D41B88">
              <w:rPr>
                <w:sz w:val="16"/>
                <w:szCs w:val="16"/>
              </w:rPr>
              <w:t xml:space="preserve"> in </w:t>
            </w:r>
            <w:proofErr w:type="spellStart"/>
            <w:r w:rsidRPr="00D41B88">
              <w:rPr>
                <w:sz w:val="16"/>
                <w:szCs w:val="16"/>
              </w:rPr>
              <w:t>Food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Products</w:t>
            </w:r>
            <w:proofErr w:type="spellEnd"/>
            <w:r w:rsidRPr="00D41B88">
              <w:rPr>
                <w:sz w:val="16"/>
                <w:szCs w:val="16"/>
              </w:rPr>
              <w:t xml:space="preserve"> (2016) </w:t>
            </w:r>
            <w:proofErr w:type="spellStart"/>
            <w:r w:rsidRPr="00D41B88">
              <w:rPr>
                <w:sz w:val="16"/>
                <w:szCs w:val="16"/>
              </w:rPr>
              <w:t>Antimicrobial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Food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Packaging</w:t>
            </w:r>
            <w:proofErr w:type="spellEnd"/>
            <w:r w:rsidRPr="00D41B88">
              <w:rPr>
                <w:sz w:val="16"/>
                <w:szCs w:val="16"/>
              </w:rPr>
              <w:t xml:space="preserve">, </w:t>
            </w:r>
            <w:proofErr w:type="spellStart"/>
            <w:r w:rsidRPr="00D41B88">
              <w:rPr>
                <w:sz w:val="16"/>
                <w:szCs w:val="16"/>
              </w:rPr>
              <w:t>pp</w:t>
            </w:r>
            <w:proofErr w:type="spellEnd"/>
            <w:r w:rsidRPr="00D41B88">
              <w:rPr>
                <w:sz w:val="16"/>
                <w:szCs w:val="16"/>
              </w:rPr>
              <w:t xml:space="preserve">. 11-34. </w:t>
            </w:r>
            <w:proofErr w:type="spellStart"/>
            <w:r w:rsidRPr="00D41B88">
              <w:rPr>
                <w:sz w:val="16"/>
                <w:szCs w:val="16"/>
              </w:rPr>
              <w:t>Cited</w:t>
            </w:r>
            <w:proofErr w:type="spellEnd"/>
            <w:r w:rsidRPr="00D41B88">
              <w:rPr>
                <w:sz w:val="16"/>
                <w:szCs w:val="16"/>
              </w:rPr>
              <w:t xml:space="preserve"> 4 </w:t>
            </w:r>
            <w:proofErr w:type="spellStart"/>
            <w:r w:rsidRPr="00D41B88">
              <w:rPr>
                <w:sz w:val="16"/>
                <w:szCs w:val="16"/>
              </w:rPr>
              <w:t>times</w:t>
            </w:r>
            <w:proofErr w:type="spellEnd"/>
            <w:r w:rsidRPr="00D41B88">
              <w:rPr>
                <w:sz w:val="16"/>
                <w:szCs w:val="16"/>
              </w:rPr>
              <w:t xml:space="preserve">. 2-s2.0-84966783359 </w:t>
            </w:r>
            <w:proofErr w:type="spellStart"/>
            <w:r w:rsidRPr="00D41B88">
              <w:rPr>
                <w:sz w:val="16"/>
                <w:szCs w:val="16"/>
              </w:rPr>
              <w:t>Document</w:t>
            </w:r>
            <w:proofErr w:type="spellEnd"/>
            <w:r w:rsidRPr="00D41B88">
              <w:rPr>
                <w:sz w:val="16"/>
                <w:szCs w:val="16"/>
              </w:rPr>
              <w:t xml:space="preserve"> Type: </w:t>
            </w:r>
            <w:proofErr w:type="spellStart"/>
            <w:r w:rsidRPr="00D41B88">
              <w:rPr>
                <w:sz w:val="16"/>
                <w:szCs w:val="16"/>
              </w:rPr>
              <w:t>Book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Chapter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Publication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Stage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Final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Source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Scopus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</w:p>
          <w:p w14:paraId="37FC0BFF" w14:textId="77777777" w:rsidR="00D41B88" w:rsidRPr="00D41B88" w:rsidRDefault="00D41B88" w:rsidP="00D41B88">
            <w:pPr>
              <w:rPr>
                <w:sz w:val="16"/>
                <w:szCs w:val="16"/>
              </w:rPr>
            </w:pPr>
            <w:r w:rsidRPr="00D41B88">
              <w:rPr>
                <w:sz w:val="16"/>
                <w:szCs w:val="16"/>
              </w:rPr>
              <w:t xml:space="preserve">4) </w:t>
            </w:r>
            <w:proofErr w:type="spellStart"/>
            <w:r w:rsidRPr="00D41B88">
              <w:rPr>
                <w:sz w:val="16"/>
                <w:szCs w:val="16"/>
              </w:rPr>
              <w:t>Arslan</w:t>
            </w:r>
            <w:proofErr w:type="spellEnd"/>
            <w:r w:rsidRPr="00D41B88">
              <w:rPr>
                <w:sz w:val="16"/>
                <w:szCs w:val="16"/>
              </w:rPr>
              <w:t xml:space="preserve">, F., </w:t>
            </w:r>
            <w:proofErr w:type="spellStart"/>
            <w:r w:rsidRPr="00D41B88">
              <w:rPr>
                <w:sz w:val="16"/>
                <w:szCs w:val="16"/>
              </w:rPr>
              <w:t>Meynet</w:t>
            </w:r>
            <w:proofErr w:type="spellEnd"/>
            <w:r w:rsidRPr="00D41B88">
              <w:rPr>
                <w:sz w:val="16"/>
                <w:szCs w:val="16"/>
              </w:rPr>
              <w:t xml:space="preserve">, E., </w:t>
            </w:r>
            <w:proofErr w:type="spellStart"/>
            <w:r w:rsidRPr="00D41B88">
              <w:rPr>
                <w:sz w:val="16"/>
                <w:szCs w:val="16"/>
              </w:rPr>
              <w:t>Sunbul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Sipahi</w:t>
            </w:r>
            <w:proofErr w:type="spellEnd"/>
            <w:r w:rsidRPr="00D41B88">
              <w:rPr>
                <w:sz w:val="16"/>
                <w:szCs w:val="16"/>
              </w:rPr>
              <w:t xml:space="preserve">, O.R., </w:t>
            </w:r>
            <w:proofErr w:type="spellStart"/>
            <w:r w:rsidRPr="00D41B88">
              <w:rPr>
                <w:sz w:val="16"/>
                <w:szCs w:val="16"/>
              </w:rPr>
              <w:t>Kurtaran</w:t>
            </w:r>
            <w:proofErr w:type="spellEnd"/>
            <w:r w:rsidRPr="00D41B88">
              <w:rPr>
                <w:sz w:val="16"/>
                <w:szCs w:val="16"/>
              </w:rPr>
              <w:t xml:space="preserve">, B., </w:t>
            </w:r>
            <w:proofErr w:type="spellStart"/>
            <w:r w:rsidRPr="00D41B88">
              <w:rPr>
                <w:sz w:val="16"/>
                <w:szCs w:val="16"/>
              </w:rPr>
              <w:t>Kaya</w:t>
            </w:r>
            <w:proofErr w:type="spellEnd"/>
            <w:r w:rsidRPr="00D41B88">
              <w:rPr>
                <w:sz w:val="16"/>
                <w:szCs w:val="16"/>
              </w:rPr>
              <w:t xml:space="preserve">, S., </w:t>
            </w:r>
            <w:proofErr w:type="spellStart"/>
            <w:r w:rsidRPr="00D41B88">
              <w:rPr>
                <w:sz w:val="16"/>
                <w:szCs w:val="16"/>
              </w:rPr>
              <w:t>Inkaya</w:t>
            </w:r>
            <w:proofErr w:type="spellEnd"/>
            <w:r w:rsidRPr="00D41B88">
              <w:rPr>
                <w:sz w:val="16"/>
                <w:szCs w:val="16"/>
              </w:rPr>
              <w:t xml:space="preserve">, A.C., </w:t>
            </w:r>
            <w:proofErr w:type="spellStart"/>
            <w:r w:rsidRPr="00D41B88">
              <w:rPr>
                <w:sz w:val="16"/>
                <w:szCs w:val="16"/>
              </w:rPr>
              <w:t>Pagliano</w:t>
            </w:r>
            <w:proofErr w:type="spellEnd"/>
            <w:r w:rsidRPr="00D41B88">
              <w:rPr>
                <w:sz w:val="16"/>
                <w:szCs w:val="16"/>
              </w:rPr>
              <w:t xml:space="preserve">, P., </w:t>
            </w:r>
            <w:proofErr w:type="spellStart"/>
            <w:r w:rsidRPr="00D41B88">
              <w:rPr>
                <w:sz w:val="16"/>
                <w:szCs w:val="16"/>
              </w:rPr>
              <w:t>Sengoz</w:t>
            </w:r>
            <w:proofErr w:type="spellEnd"/>
            <w:r w:rsidRPr="00D41B88">
              <w:rPr>
                <w:sz w:val="16"/>
                <w:szCs w:val="16"/>
              </w:rPr>
              <w:t xml:space="preserve">, G., </w:t>
            </w:r>
            <w:proofErr w:type="spellStart"/>
            <w:r w:rsidRPr="00D41B88">
              <w:rPr>
                <w:sz w:val="16"/>
                <w:szCs w:val="16"/>
              </w:rPr>
              <w:t>Batirel</w:t>
            </w:r>
            <w:proofErr w:type="spellEnd"/>
            <w:r w:rsidRPr="00D41B88">
              <w:rPr>
                <w:sz w:val="16"/>
                <w:szCs w:val="16"/>
              </w:rPr>
              <w:t xml:space="preserve">, A., </w:t>
            </w:r>
            <w:proofErr w:type="spellStart"/>
            <w:r w:rsidRPr="00D41B88">
              <w:rPr>
                <w:sz w:val="16"/>
                <w:szCs w:val="16"/>
              </w:rPr>
              <w:t>Kayaaslan</w:t>
            </w:r>
            <w:proofErr w:type="spellEnd"/>
            <w:r w:rsidRPr="00D41B88">
              <w:rPr>
                <w:sz w:val="16"/>
                <w:szCs w:val="16"/>
              </w:rPr>
              <w:t xml:space="preserve">, B., </w:t>
            </w:r>
            <w:proofErr w:type="spellStart"/>
            <w:r w:rsidRPr="00D41B88">
              <w:rPr>
                <w:sz w:val="16"/>
                <w:szCs w:val="16"/>
              </w:rPr>
              <w:t>Yıldız</w:t>
            </w:r>
            <w:proofErr w:type="spellEnd"/>
            <w:r w:rsidRPr="00D41B88">
              <w:rPr>
                <w:sz w:val="16"/>
                <w:szCs w:val="16"/>
              </w:rPr>
              <w:t xml:space="preserve">, O., </w:t>
            </w:r>
            <w:proofErr w:type="spellStart"/>
            <w:r w:rsidRPr="00D41B88">
              <w:rPr>
                <w:sz w:val="16"/>
                <w:szCs w:val="16"/>
              </w:rPr>
              <w:t>Güven</w:t>
            </w:r>
            <w:proofErr w:type="spellEnd"/>
            <w:r w:rsidRPr="00D41B88">
              <w:rPr>
                <w:sz w:val="16"/>
                <w:szCs w:val="16"/>
              </w:rPr>
              <w:t xml:space="preserve">, T., </w:t>
            </w:r>
            <w:proofErr w:type="spellStart"/>
            <w:r w:rsidRPr="00D41B88">
              <w:rPr>
                <w:sz w:val="16"/>
                <w:szCs w:val="16"/>
              </w:rPr>
              <w:t>Türker</w:t>
            </w:r>
            <w:proofErr w:type="spellEnd"/>
            <w:r w:rsidRPr="00D41B88">
              <w:rPr>
                <w:sz w:val="16"/>
                <w:szCs w:val="16"/>
              </w:rPr>
              <w:t xml:space="preserve">, N., </w:t>
            </w:r>
            <w:proofErr w:type="spellStart"/>
            <w:r w:rsidRPr="00D41B88">
              <w:rPr>
                <w:sz w:val="16"/>
                <w:szCs w:val="16"/>
              </w:rPr>
              <w:t>Midi</w:t>
            </w:r>
            <w:proofErr w:type="spellEnd"/>
            <w:r w:rsidRPr="00D41B88">
              <w:rPr>
                <w:sz w:val="16"/>
                <w:szCs w:val="16"/>
              </w:rPr>
              <w:t xml:space="preserve">, İ., </w:t>
            </w:r>
            <w:proofErr w:type="spellStart"/>
            <w:r w:rsidRPr="00D41B88">
              <w:rPr>
                <w:sz w:val="16"/>
                <w:szCs w:val="16"/>
              </w:rPr>
              <w:t>Parlak</w:t>
            </w:r>
            <w:proofErr w:type="spellEnd"/>
            <w:r w:rsidRPr="00D41B88">
              <w:rPr>
                <w:sz w:val="16"/>
                <w:szCs w:val="16"/>
              </w:rPr>
              <w:t xml:space="preserve">, E., </w:t>
            </w:r>
            <w:proofErr w:type="spellStart"/>
            <w:r w:rsidRPr="00D41B88">
              <w:rPr>
                <w:sz w:val="16"/>
                <w:szCs w:val="16"/>
              </w:rPr>
              <w:t>Tosun</w:t>
            </w:r>
            <w:proofErr w:type="spellEnd"/>
            <w:r w:rsidRPr="00D41B88">
              <w:rPr>
                <w:sz w:val="16"/>
                <w:szCs w:val="16"/>
              </w:rPr>
              <w:t xml:space="preserve">, S., </w:t>
            </w:r>
            <w:proofErr w:type="spellStart"/>
            <w:r w:rsidRPr="00D41B88">
              <w:rPr>
                <w:sz w:val="16"/>
                <w:szCs w:val="16"/>
              </w:rPr>
              <w:t>Erol</w:t>
            </w:r>
            <w:proofErr w:type="spellEnd"/>
            <w:r w:rsidRPr="00D41B88">
              <w:rPr>
                <w:sz w:val="16"/>
                <w:szCs w:val="16"/>
              </w:rPr>
              <w:t xml:space="preserve">, S., </w:t>
            </w:r>
            <w:proofErr w:type="spellStart"/>
            <w:r w:rsidRPr="00D41B88">
              <w:rPr>
                <w:sz w:val="16"/>
                <w:szCs w:val="16"/>
              </w:rPr>
              <w:t>Inan</w:t>
            </w:r>
            <w:proofErr w:type="spellEnd"/>
            <w:r w:rsidRPr="00D41B88">
              <w:rPr>
                <w:sz w:val="16"/>
                <w:szCs w:val="16"/>
              </w:rPr>
              <w:t xml:space="preserve">, A., </w:t>
            </w:r>
            <w:proofErr w:type="spellStart"/>
            <w:r w:rsidRPr="00D41B88">
              <w:rPr>
                <w:sz w:val="16"/>
                <w:szCs w:val="16"/>
              </w:rPr>
              <w:t>Oztoprak</w:t>
            </w:r>
            <w:proofErr w:type="spellEnd"/>
            <w:r w:rsidRPr="00D41B88">
              <w:rPr>
                <w:sz w:val="16"/>
                <w:szCs w:val="16"/>
              </w:rPr>
              <w:t xml:space="preserve">, N., </w:t>
            </w:r>
            <w:proofErr w:type="spellStart"/>
            <w:r w:rsidRPr="00D41B88">
              <w:rPr>
                <w:sz w:val="16"/>
                <w:szCs w:val="16"/>
              </w:rPr>
              <w:t>Balkan</w:t>
            </w:r>
            <w:proofErr w:type="spellEnd"/>
            <w:r w:rsidRPr="00D41B88">
              <w:rPr>
                <w:sz w:val="16"/>
                <w:szCs w:val="16"/>
              </w:rPr>
              <w:t xml:space="preserve">, I., </w:t>
            </w:r>
            <w:proofErr w:type="spellStart"/>
            <w:r w:rsidRPr="00D41B88">
              <w:rPr>
                <w:sz w:val="16"/>
                <w:szCs w:val="16"/>
              </w:rPr>
              <w:t>Aksoy</w:t>
            </w:r>
            <w:proofErr w:type="spellEnd"/>
            <w:r w:rsidRPr="00D41B88">
              <w:rPr>
                <w:sz w:val="16"/>
                <w:szCs w:val="16"/>
              </w:rPr>
              <w:t xml:space="preserve">, Y., </w:t>
            </w:r>
            <w:proofErr w:type="spellStart"/>
            <w:r w:rsidRPr="00D41B88">
              <w:rPr>
                <w:sz w:val="16"/>
                <w:szCs w:val="16"/>
              </w:rPr>
              <w:t>Ceylan</w:t>
            </w:r>
            <w:proofErr w:type="spellEnd"/>
            <w:r w:rsidRPr="00D41B88">
              <w:rPr>
                <w:sz w:val="16"/>
                <w:szCs w:val="16"/>
              </w:rPr>
              <w:t xml:space="preserve">, B., </w:t>
            </w:r>
            <w:proofErr w:type="spellStart"/>
            <w:r w:rsidRPr="00D41B88">
              <w:rPr>
                <w:sz w:val="16"/>
                <w:szCs w:val="16"/>
              </w:rPr>
              <w:t>Yılmaz</w:t>
            </w:r>
            <w:proofErr w:type="spellEnd"/>
            <w:r w:rsidRPr="00D41B88">
              <w:rPr>
                <w:sz w:val="16"/>
                <w:szCs w:val="16"/>
              </w:rPr>
              <w:t xml:space="preserve">, M., </w:t>
            </w:r>
            <w:proofErr w:type="spellStart"/>
            <w:r w:rsidRPr="00D41B88">
              <w:rPr>
                <w:sz w:val="16"/>
                <w:szCs w:val="16"/>
              </w:rPr>
              <w:t>Mert</w:t>
            </w:r>
            <w:proofErr w:type="spellEnd"/>
            <w:r w:rsidRPr="00D41B88">
              <w:rPr>
                <w:sz w:val="16"/>
                <w:szCs w:val="16"/>
              </w:rPr>
              <w:t xml:space="preserve">, A. </w:t>
            </w:r>
            <w:proofErr w:type="spellStart"/>
            <w:r w:rsidRPr="00D41B88">
              <w:rPr>
                <w:sz w:val="16"/>
                <w:szCs w:val="16"/>
              </w:rPr>
              <w:t>The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clinical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features</w:t>
            </w:r>
            <w:proofErr w:type="spellEnd"/>
            <w:r w:rsidRPr="00D41B88">
              <w:rPr>
                <w:sz w:val="16"/>
                <w:szCs w:val="16"/>
              </w:rPr>
              <w:t xml:space="preserve">, </w:t>
            </w:r>
            <w:proofErr w:type="spellStart"/>
            <w:r w:rsidRPr="00D41B88">
              <w:rPr>
                <w:sz w:val="16"/>
                <w:szCs w:val="16"/>
              </w:rPr>
              <w:t>diagnosis</w:t>
            </w:r>
            <w:proofErr w:type="spellEnd"/>
            <w:r w:rsidRPr="00D41B88">
              <w:rPr>
                <w:sz w:val="16"/>
                <w:szCs w:val="16"/>
              </w:rPr>
              <w:t xml:space="preserve">, </w:t>
            </w:r>
            <w:proofErr w:type="spellStart"/>
            <w:r w:rsidRPr="00D41B88">
              <w:rPr>
                <w:sz w:val="16"/>
                <w:szCs w:val="16"/>
              </w:rPr>
              <w:t>treatment</w:t>
            </w:r>
            <w:proofErr w:type="spellEnd"/>
            <w:r w:rsidRPr="00D41B88">
              <w:rPr>
                <w:sz w:val="16"/>
                <w:szCs w:val="16"/>
              </w:rPr>
              <w:t xml:space="preserve">, and </w:t>
            </w:r>
            <w:proofErr w:type="spellStart"/>
            <w:r w:rsidRPr="00D41B88">
              <w:rPr>
                <w:sz w:val="16"/>
                <w:szCs w:val="16"/>
              </w:rPr>
              <w:t>prognosis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neuroinvasive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listeriosis</w:t>
            </w:r>
            <w:proofErr w:type="spellEnd"/>
            <w:r w:rsidRPr="00D41B88">
              <w:rPr>
                <w:sz w:val="16"/>
                <w:szCs w:val="16"/>
              </w:rPr>
              <w:t xml:space="preserve">: a </w:t>
            </w:r>
            <w:proofErr w:type="spellStart"/>
            <w:r w:rsidRPr="00D41B88">
              <w:rPr>
                <w:sz w:val="16"/>
                <w:szCs w:val="16"/>
              </w:rPr>
              <w:t>multinational</w:t>
            </w:r>
            <w:proofErr w:type="spellEnd"/>
            <w:r w:rsidRPr="00D41B88">
              <w:rPr>
                <w:sz w:val="16"/>
                <w:szCs w:val="16"/>
              </w:rPr>
              <w:t xml:space="preserve"> study (2015) </w:t>
            </w:r>
            <w:proofErr w:type="spellStart"/>
            <w:r w:rsidRPr="00D41B88">
              <w:rPr>
                <w:sz w:val="16"/>
                <w:szCs w:val="16"/>
              </w:rPr>
              <w:t>European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Journal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Clinical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Microbiology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Infectious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Diseases</w:t>
            </w:r>
            <w:proofErr w:type="spellEnd"/>
            <w:r w:rsidRPr="00D41B88">
              <w:rPr>
                <w:sz w:val="16"/>
                <w:szCs w:val="16"/>
              </w:rPr>
              <w:t xml:space="preserve">, 34 (6), </w:t>
            </w:r>
            <w:proofErr w:type="spellStart"/>
            <w:r w:rsidRPr="00D41B88">
              <w:rPr>
                <w:sz w:val="16"/>
                <w:szCs w:val="16"/>
              </w:rPr>
              <w:t>pp</w:t>
            </w:r>
            <w:proofErr w:type="spellEnd"/>
            <w:r w:rsidRPr="00D41B88">
              <w:rPr>
                <w:sz w:val="16"/>
                <w:szCs w:val="16"/>
              </w:rPr>
              <w:t xml:space="preserve">. 1213-1221. </w:t>
            </w:r>
            <w:proofErr w:type="spellStart"/>
            <w:r w:rsidRPr="00D41B88">
              <w:rPr>
                <w:sz w:val="16"/>
                <w:szCs w:val="16"/>
              </w:rPr>
              <w:t>Cited</w:t>
            </w:r>
            <w:proofErr w:type="spellEnd"/>
            <w:r w:rsidRPr="00D41B88">
              <w:rPr>
                <w:sz w:val="16"/>
                <w:szCs w:val="16"/>
              </w:rPr>
              <w:t xml:space="preserve"> 53 </w:t>
            </w:r>
            <w:proofErr w:type="spellStart"/>
            <w:r w:rsidRPr="00D41B88">
              <w:rPr>
                <w:sz w:val="16"/>
                <w:szCs w:val="16"/>
              </w:rPr>
              <w:t>times</w:t>
            </w:r>
            <w:proofErr w:type="spellEnd"/>
            <w:r w:rsidRPr="00D41B88">
              <w:rPr>
                <w:sz w:val="16"/>
                <w:szCs w:val="16"/>
              </w:rPr>
              <w:t xml:space="preserve">. 2-s2.0-84939959393 </w:t>
            </w:r>
            <w:proofErr w:type="spellStart"/>
            <w:r w:rsidRPr="00D41B88">
              <w:rPr>
                <w:sz w:val="16"/>
                <w:szCs w:val="16"/>
              </w:rPr>
              <w:t>Document</w:t>
            </w:r>
            <w:proofErr w:type="spellEnd"/>
            <w:r w:rsidRPr="00D41B88">
              <w:rPr>
                <w:sz w:val="16"/>
                <w:szCs w:val="16"/>
              </w:rPr>
              <w:t xml:space="preserve"> Type: </w:t>
            </w:r>
            <w:proofErr w:type="spellStart"/>
            <w:r w:rsidRPr="00D41B88">
              <w:rPr>
                <w:sz w:val="16"/>
                <w:szCs w:val="16"/>
              </w:rPr>
              <w:t>Article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Publication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Stage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Final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Source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Scopus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</w:p>
          <w:p w14:paraId="720052BE" w14:textId="4ED32FB5" w:rsidR="00736D44" w:rsidRPr="00D41B88" w:rsidRDefault="00D41B88" w:rsidP="00D41B88">
            <w:pPr>
              <w:rPr>
                <w:i/>
                <w:sz w:val="18"/>
                <w:szCs w:val="18"/>
              </w:rPr>
            </w:pPr>
            <w:r w:rsidRPr="00D41B88">
              <w:rPr>
                <w:sz w:val="16"/>
                <w:szCs w:val="16"/>
              </w:rPr>
              <w:t xml:space="preserve">5) </w:t>
            </w:r>
            <w:proofErr w:type="spellStart"/>
            <w:r w:rsidRPr="00D41B88">
              <w:rPr>
                <w:sz w:val="16"/>
                <w:szCs w:val="16"/>
              </w:rPr>
              <w:t>Yu</w:t>
            </w:r>
            <w:proofErr w:type="spellEnd"/>
            <w:r w:rsidRPr="00D41B88">
              <w:rPr>
                <w:sz w:val="16"/>
                <w:szCs w:val="16"/>
              </w:rPr>
              <w:t xml:space="preserve">, W.-L. </w:t>
            </w:r>
            <w:proofErr w:type="spellStart"/>
            <w:r w:rsidRPr="00D41B88">
              <w:rPr>
                <w:sz w:val="16"/>
                <w:szCs w:val="16"/>
              </w:rPr>
              <w:t>Listeria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monocytogenes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meningitis</w:t>
            </w:r>
            <w:proofErr w:type="spellEnd"/>
            <w:r w:rsidRPr="00D41B88">
              <w:rPr>
                <w:sz w:val="16"/>
                <w:szCs w:val="16"/>
              </w:rPr>
              <w:t xml:space="preserve"> in </w:t>
            </w:r>
            <w:proofErr w:type="spellStart"/>
            <w:r w:rsidRPr="00D41B88">
              <w:rPr>
                <w:sz w:val="16"/>
                <w:szCs w:val="16"/>
              </w:rPr>
              <w:t>adults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Comprehensive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review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successful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therapy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with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ampicillin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trimethoprim-sulfamethoxazole</w:t>
            </w:r>
            <w:proofErr w:type="spellEnd"/>
            <w:r w:rsidRPr="00D41B88">
              <w:rPr>
                <w:sz w:val="16"/>
                <w:szCs w:val="16"/>
              </w:rPr>
              <w:t xml:space="preserve"> in a </w:t>
            </w:r>
            <w:proofErr w:type="spellStart"/>
            <w:r w:rsidRPr="00D41B88">
              <w:rPr>
                <w:sz w:val="16"/>
                <w:szCs w:val="16"/>
              </w:rPr>
              <w:t>systemic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lupus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erythematosus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patient</w:t>
            </w:r>
            <w:proofErr w:type="spellEnd"/>
            <w:r w:rsidRPr="00D41B88">
              <w:rPr>
                <w:sz w:val="16"/>
                <w:szCs w:val="16"/>
              </w:rPr>
              <w:t xml:space="preserve"> (2014) </w:t>
            </w:r>
            <w:proofErr w:type="spellStart"/>
            <w:r w:rsidRPr="00D41B88">
              <w:rPr>
                <w:sz w:val="16"/>
                <w:szCs w:val="16"/>
              </w:rPr>
              <w:t>Bacterial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Meningitis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Clinical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Characteristics</w:t>
            </w:r>
            <w:proofErr w:type="spellEnd"/>
            <w:r w:rsidRPr="00D41B88">
              <w:rPr>
                <w:sz w:val="16"/>
                <w:szCs w:val="16"/>
              </w:rPr>
              <w:t xml:space="preserve">, </w:t>
            </w:r>
            <w:proofErr w:type="spellStart"/>
            <w:r w:rsidRPr="00D41B88">
              <w:rPr>
                <w:sz w:val="16"/>
                <w:szCs w:val="16"/>
              </w:rPr>
              <w:t>Modes</w:t>
            </w:r>
            <w:proofErr w:type="spellEnd"/>
            <w:r w:rsidRPr="00D41B88">
              <w:rPr>
                <w:sz w:val="16"/>
                <w:szCs w:val="16"/>
              </w:rPr>
              <w:t xml:space="preserve"> of </w:t>
            </w:r>
            <w:proofErr w:type="spellStart"/>
            <w:r w:rsidRPr="00D41B88">
              <w:rPr>
                <w:sz w:val="16"/>
                <w:szCs w:val="16"/>
              </w:rPr>
              <w:t>Transmission</w:t>
            </w:r>
            <w:proofErr w:type="spellEnd"/>
            <w:r w:rsidRPr="00D41B88">
              <w:rPr>
                <w:sz w:val="16"/>
                <w:szCs w:val="16"/>
              </w:rPr>
              <w:t xml:space="preserve"> and </w:t>
            </w:r>
            <w:proofErr w:type="spellStart"/>
            <w:r w:rsidRPr="00D41B88">
              <w:rPr>
                <w:sz w:val="16"/>
                <w:szCs w:val="16"/>
              </w:rPr>
              <w:t>Treatment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Options</w:t>
            </w:r>
            <w:proofErr w:type="spellEnd"/>
            <w:r w:rsidRPr="00D41B88">
              <w:rPr>
                <w:sz w:val="16"/>
                <w:szCs w:val="16"/>
              </w:rPr>
              <w:t xml:space="preserve">, </w:t>
            </w:r>
            <w:proofErr w:type="spellStart"/>
            <w:r w:rsidRPr="00D41B88">
              <w:rPr>
                <w:sz w:val="16"/>
                <w:szCs w:val="16"/>
              </w:rPr>
              <w:t>pp</w:t>
            </w:r>
            <w:proofErr w:type="spellEnd"/>
            <w:r w:rsidRPr="00D41B88">
              <w:rPr>
                <w:sz w:val="16"/>
                <w:szCs w:val="16"/>
              </w:rPr>
              <w:t xml:space="preserve">. 31-60. </w:t>
            </w:r>
            <w:proofErr w:type="spellStart"/>
            <w:r w:rsidRPr="00D41B88">
              <w:rPr>
                <w:sz w:val="16"/>
                <w:szCs w:val="16"/>
              </w:rPr>
              <w:t>Cited</w:t>
            </w:r>
            <w:proofErr w:type="spellEnd"/>
            <w:r w:rsidRPr="00D41B88">
              <w:rPr>
                <w:sz w:val="16"/>
                <w:szCs w:val="16"/>
              </w:rPr>
              <w:t xml:space="preserve"> 2 </w:t>
            </w:r>
            <w:proofErr w:type="spellStart"/>
            <w:r w:rsidRPr="00D41B88">
              <w:rPr>
                <w:sz w:val="16"/>
                <w:szCs w:val="16"/>
              </w:rPr>
              <w:t>times</w:t>
            </w:r>
            <w:proofErr w:type="spellEnd"/>
            <w:r w:rsidRPr="00D41B88">
              <w:rPr>
                <w:sz w:val="16"/>
                <w:szCs w:val="16"/>
              </w:rPr>
              <w:t xml:space="preserve">. 2-s2.0-84958842683 </w:t>
            </w:r>
            <w:proofErr w:type="spellStart"/>
            <w:r w:rsidRPr="00D41B88">
              <w:rPr>
                <w:sz w:val="16"/>
                <w:szCs w:val="16"/>
              </w:rPr>
              <w:t>Document</w:t>
            </w:r>
            <w:proofErr w:type="spellEnd"/>
            <w:r w:rsidRPr="00D41B88">
              <w:rPr>
                <w:sz w:val="16"/>
                <w:szCs w:val="16"/>
              </w:rPr>
              <w:t xml:space="preserve"> Type: </w:t>
            </w:r>
            <w:proofErr w:type="spellStart"/>
            <w:r w:rsidRPr="00D41B88">
              <w:rPr>
                <w:sz w:val="16"/>
                <w:szCs w:val="16"/>
              </w:rPr>
              <w:t>Book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Chapter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Publication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Stage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Final</w:t>
            </w:r>
            <w:proofErr w:type="spellEnd"/>
            <w:r w:rsidRPr="00D41B88">
              <w:rPr>
                <w:sz w:val="16"/>
                <w:szCs w:val="16"/>
              </w:rPr>
              <w:t xml:space="preserve"> </w:t>
            </w:r>
            <w:proofErr w:type="spellStart"/>
            <w:r w:rsidRPr="00D41B88">
              <w:rPr>
                <w:sz w:val="16"/>
                <w:szCs w:val="16"/>
              </w:rPr>
              <w:t>Source</w:t>
            </w:r>
            <w:proofErr w:type="spellEnd"/>
            <w:r w:rsidRPr="00D41B88">
              <w:rPr>
                <w:sz w:val="16"/>
                <w:szCs w:val="16"/>
              </w:rPr>
              <w:t xml:space="preserve">: </w:t>
            </w:r>
            <w:proofErr w:type="spellStart"/>
            <w:r w:rsidRPr="00D41B88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84F4902" w:rsidR="00736D44" w:rsidRPr="009C7963" w:rsidRDefault="00CB3B8E" w:rsidP="0082574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Všetky prípady sa objavili u primárne zdravých žien alebo mužov. 4 z nich však mali kontakt s hospodárskymi zvieratami, 4 z nich mali v krvnej kultúre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listériu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Všetkých 8 pacientov dostalo pôvodne nevhodnú liečbu, avšak po 48 hodinách bez odpovede bol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cefotaxim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nahradený (alebo pridaný)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ampicilínom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všetkých 8 pacientov odpovedalo dobre, ale jeden zomrel (12,5 % mortalita), 5 pacientov sa vyliečilo bez neurologických následkov napriek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nesprávnej počiatočnej liečbe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cases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appared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primary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healthy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women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4 of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them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however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had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contact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livestock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4 of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them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had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Listeria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blood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culture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8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patients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received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initially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inappropriate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therapy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however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after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48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hours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nonresponse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cefotaxim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replaced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(or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added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) by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ampicilin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8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patients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responded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(12.5% mortality), 5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patients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cured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without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neurologic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sequellae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despite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incorrect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initial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therapy</w:t>
            </w:r>
            <w:proofErr w:type="spellEnd"/>
            <w:r w:rsidRPr="00CB3B8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3FA23BAF" w:rsidR="00172555" w:rsidRPr="00172555" w:rsidRDefault="004D72AA" w:rsidP="0090143B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Predpokladáme, že pri neodpovedajúcej bakteriálnej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meningitíde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keď nie sú k dispozícii výsledky kultivácie, treba vziať do úvahy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Listériu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 pridať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ampicilín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k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cefotaxímu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ceftriaxónu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Vzdelávanie odborníkov v tejto oblasti je nevyhnutnou súčasťou, ak sa chceme podieľať na výskumoch dôležitých pre podobné štúdie a napomáhaniu k liečbe. 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assume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non-responding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bacterial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meningitis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when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culture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results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available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Listeria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should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taken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into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account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ampicilin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should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be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added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cefotaxim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ceftriaxon</w:t>
            </w:r>
            <w:proofErr w:type="spellEnd"/>
            <w:r w:rsidRPr="004D72A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Educating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professionals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this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field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an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essential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part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if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want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participate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research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important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similar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studies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to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aid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treatment</w:t>
            </w:r>
            <w:proofErr w:type="spellEnd"/>
            <w:r w:rsidR="001150E4" w:rsidRPr="001150E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1150E4"/>
    <w:rsid w:val="00131F27"/>
    <w:rsid w:val="00172555"/>
    <w:rsid w:val="00182B29"/>
    <w:rsid w:val="002258B5"/>
    <w:rsid w:val="00230582"/>
    <w:rsid w:val="002764DD"/>
    <w:rsid w:val="002A1AF9"/>
    <w:rsid w:val="002B3E75"/>
    <w:rsid w:val="002F70D1"/>
    <w:rsid w:val="00307CB9"/>
    <w:rsid w:val="00362B3A"/>
    <w:rsid w:val="003B5AE7"/>
    <w:rsid w:val="003F6183"/>
    <w:rsid w:val="004404EA"/>
    <w:rsid w:val="00470B75"/>
    <w:rsid w:val="00496678"/>
    <w:rsid w:val="004D72AA"/>
    <w:rsid w:val="004E1895"/>
    <w:rsid w:val="00504FDA"/>
    <w:rsid w:val="00512509"/>
    <w:rsid w:val="005757E4"/>
    <w:rsid w:val="00677A7E"/>
    <w:rsid w:val="00685D92"/>
    <w:rsid w:val="006948AF"/>
    <w:rsid w:val="00736D44"/>
    <w:rsid w:val="0079002C"/>
    <w:rsid w:val="007D7512"/>
    <w:rsid w:val="0082246C"/>
    <w:rsid w:val="0082574B"/>
    <w:rsid w:val="0084754A"/>
    <w:rsid w:val="0090143B"/>
    <w:rsid w:val="009220F4"/>
    <w:rsid w:val="00946931"/>
    <w:rsid w:val="009B0AB4"/>
    <w:rsid w:val="00A53683"/>
    <w:rsid w:val="00B56DA5"/>
    <w:rsid w:val="00BD1CCF"/>
    <w:rsid w:val="00CB3B8E"/>
    <w:rsid w:val="00CC6E8A"/>
    <w:rsid w:val="00D06B21"/>
    <w:rsid w:val="00D41B88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72A4E145D65F5DA0B147551D3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22</cp:revision>
  <cp:lastPrinted>2022-10-24T11:12:00Z</cp:lastPrinted>
  <dcterms:created xsi:type="dcterms:W3CDTF">2022-10-24T11:16:00Z</dcterms:created>
  <dcterms:modified xsi:type="dcterms:W3CDTF">2022-10-25T11:45:00Z</dcterms:modified>
</cp:coreProperties>
</file>